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EBB49" w14:textId="77777777" w:rsidR="00311BD2" w:rsidRPr="0050567E" w:rsidRDefault="00311BD2" w:rsidP="0041313E">
      <w:pPr>
        <w:jc w:val="center"/>
        <w:rPr>
          <w:b/>
          <w:sz w:val="28"/>
        </w:rPr>
      </w:pPr>
      <w:r w:rsidRPr="0050567E">
        <w:rPr>
          <w:b/>
          <w:sz w:val="28"/>
        </w:rPr>
        <w:t>UW-Whitewater/Community Optimist Club</w:t>
      </w:r>
    </w:p>
    <w:p w14:paraId="75C24260" w14:textId="64DEA791" w:rsidR="00D0075D" w:rsidRDefault="00311BD2" w:rsidP="0041313E">
      <w:pPr>
        <w:jc w:val="center"/>
        <w:rPr>
          <w:b/>
          <w:sz w:val="28"/>
        </w:rPr>
      </w:pPr>
      <w:r w:rsidRPr="0050567E">
        <w:rPr>
          <w:b/>
          <w:sz w:val="28"/>
        </w:rPr>
        <w:t>Board Meeting</w:t>
      </w:r>
      <w:r w:rsidR="004F694E">
        <w:rPr>
          <w:b/>
          <w:sz w:val="28"/>
        </w:rPr>
        <w:t xml:space="preserve"> </w:t>
      </w:r>
      <w:r w:rsidR="009077D0">
        <w:rPr>
          <w:b/>
          <w:sz w:val="28"/>
        </w:rPr>
        <w:t>Minutes</w:t>
      </w:r>
      <w:r w:rsidR="00D0075D">
        <w:rPr>
          <w:b/>
          <w:sz w:val="28"/>
        </w:rPr>
        <w:t xml:space="preserve"> </w:t>
      </w:r>
    </w:p>
    <w:p w14:paraId="4033AE7F" w14:textId="625B7A5E" w:rsidR="00A6701C" w:rsidRDefault="004F694E" w:rsidP="0041313E">
      <w:pPr>
        <w:jc w:val="center"/>
        <w:rPr>
          <w:b/>
          <w:sz w:val="28"/>
        </w:rPr>
      </w:pPr>
      <w:r>
        <w:rPr>
          <w:b/>
          <w:sz w:val="28"/>
        </w:rPr>
        <w:t xml:space="preserve">12:00 PM, </w:t>
      </w:r>
      <w:r w:rsidR="004A7D46">
        <w:rPr>
          <w:b/>
          <w:sz w:val="28"/>
        </w:rPr>
        <w:t>October</w:t>
      </w:r>
      <w:r w:rsidR="007D225A">
        <w:rPr>
          <w:b/>
          <w:sz w:val="28"/>
        </w:rPr>
        <w:t xml:space="preserve"> </w:t>
      </w:r>
      <w:r w:rsidR="004A7D46">
        <w:rPr>
          <w:b/>
          <w:sz w:val="28"/>
        </w:rPr>
        <w:t>6</w:t>
      </w:r>
      <w:r w:rsidR="005B487B">
        <w:rPr>
          <w:b/>
          <w:sz w:val="28"/>
        </w:rPr>
        <w:t>, 2015</w:t>
      </w:r>
    </w:p>
    <w:p w14:paraId="19BA02D9" w14:textId="3E2C03A2" w:rsidR="00311BD2" w:rsidRDefault="004A7D46" w:rsidP="0041313E">
      <w:pPr>
        <w:jc w:val="center"/>
        <w:rPr>
          <w:b/>
          <w:sz w:val="28"/>
        </w:rPr>
      </w:pPr>
      <w:r w:rsidRPr="0041313E">
        <w:rPr>
          <w:b/>
          <w:sz w:val="28"/>
        </w:rPr>
        <w:t>UC 260</w:t>
      </w:r>
    </w:p>
    <w:p w14:paraId="4CCF504C" w14:textId="77777777" w:rsidR="009077D0" w:rsidRDefault="009077D0" w:rsidP="0041313E">
      <w:pPr>
        <w:jc w:val="center"/>
        <w:rPr>
          <w:b/>
          <w:sz w:val="28"/>
        </w:rPr>
      </w:pPr>
    </w:p>
    <w:p w14:paraId="48485FA8" w14:textId="35113D40" w:rsidR="009077D0" w:rsidRPr="0041313E" w:rsidRDefault="009077D0" w:rsidP="0041313E">
      <w:r w:rsidRPr="0041313E">
        <w:t xml:space="preserve">Present:  Dave Halbach, Ken Ksobiech, </w:t>
      </w:r>
      <w:proofErr w:type="spellStart"/>
      <w:r w:rsidRPr="0041313E">
        <w:t>Lanora</w:t>
      </w:r>
      <w:proofErr w:type="spellEnd"/>
      <w:r w:rsidRPr="0041313E">
        <w:t xml:space="preserve"> Heim, Linda Kinson, Jan Olson, Kim Adams</w:t>
      </w:r>
    </w:p>
    <w:p w14:paraId="1B8A8707" w14:textId="08966E71" w:rsidR="009077D0" w:rsidRPr="0041313E" w:rsidRDefault="009077D0" w:rsidP="0041313E">
      <w:r w:rsidRPr="0041313E">
        <w:t>Abs</w:t>
      </w:r>
      <w:r w:rsidR="0041313E" w:rsidRPr="0041313E">
        <w:t xml:space="preserve">ent:  Jeanine Fassl, Sue </w:t>
      </w:r>
      <w:proofErr w:type="spellStart"/>
      <w:r w:rsidR="0041313E" w:rsidRPr="0041313E">
        <w:t>Hiscox</w:t>
      </w:r>
      <w:proofErr w:type="spellEnd"/>
      <w:r w:rsidRPr="0041313E">
        <w:t xml:space="preserve"> </w:t>
      </w:r>
    </w:p>
    <w:p w14:paraId="1B56E37F" w14:textId="77777777" w:rsidR="00E32680" w:rsidRPr="0041313E" w:rsidRDefault="00E32680" w:rsidP="0041313E"/>
    <w:p w14:paraId="6F624604" w14:textId="3248B003" w:rsidR="00E32680" w:rsidRPr="0041313E" w:rsidRDefault="00E32680" w:rsidP="0041313E">
      <w:r w:rsidRPr="0041313E">
        <w:t>Guest</w:t>
      </w:r>
      <w:r w:rsidR="00FC1EE7" w:rsidRPr="0041313E">
        <w:t>s</w:t>
      </w:r>
      <w:r w:rsidRPr="0041313E">
        <w:t xml:space="preserve">:  </w:t>
      </w:r>
      <w:r w:rsidR="0041313E" w:rsidRPr="0041313E">
        <w:t xml:space="preserve"> Interns, </w:t>
      </w:r>
      <w:r w:rsidRPr="0041313E">
        <w:t xml:space="preserve">Callie </w:t>
      </w:r>
      <w:proofErr w:type="spellStart"/>
      <w:r w:rsidR="0041313E" w:rsidRPr="0041313E">
        <w:t>Watry</w:t>
      </w:r>
      <w:proofErr w:type="spellEnd"/>
      <w:r w:rsidR="00FC1EE7" w:rsidRPr="0041313E">
        <w:t xml:space="preserve"> </w:t>
      </w:r>
      <w:r w:rsidR="0041313E" w:rsidRPr="0041313E">
        <w:t xml:space="preserve">and </w:t>
      </w:r>
      <w:r w:rsidR="00560462" w:rsidRPr="0041313E">
        <w:t xml:space="preserve">Allison </w:t>
      </w:r>
      <w:r w:rsidR="00FC1EE7" w:rsidRPr="0041313E">
        <w:t>Langenkamp</w:t>
      </w:r>
    </w:p>
    <w:p w14:paraId="100C07F7" w14:textId="77777777" w:rsidR="00311BD2" w:rsidRDefault="00311BD2" w:rsidP="0041313E"/>
    <w:p w14:paraId="389A4CFF" w14:textId="71679EBB" w:rsidR="001F5CAA" w:rsidRDefault="001C5732" w:rsidP="0041313E">
      <w:pPr>
        <w:pStyle w:val="ListParagraph"/>
        <w:numPr>
          <w:ilvl w:val="0"/>
          <w:numId w:val="3"/>
        </w:numPr>
      </w:pPr>
      <w:r>
        <w:t>Call to Order</w:t>
      </w:r>
      <w:r w:rsidR="009077D0">
        <w:t xml:space="preserve">:  12:08 </w:t>
      </w:r>
    </w:p>
    <w:p w14:paraId="1288AA4E" w14:textId="5277D62B" w:rsidR="00853ADE" w:rsidRDefault="00311BD2" w:rsidP="0041313E">
      <w:pPr>
        <w:pStyle w:val="ListParagraph"/>
        <w:numPr>
          <w:ilvl w:val="0"/>
          <w:numId w:val="3"/>
        </w:numPr>
      </w:pPr>
      <w:r>
        <w:t xml:space="preserve">Approval of </w:t>
      </w:r>
      <w:r w:rsidR="004A7D46">
        <w:t>September</w:t>
      </w:r>
      <w:r w:rsidR="00C66883">
        <w:t xml:space="preserve"> 2015</w:t>
      </w:r>
      <w:r w:rsidR="005B487B">
        <w:t xml:space="preserve"> </w:t>
      </w:r>
      <w:r w:rsidR="009061CA" w:rsidRPr="009061CA">
        <w:t>Board Meeting</w:t>
      </w:r>
      <w:r w:rsidR="009061CA">
        <w:t xml:space="preserve"> </w:t>
      </w:r>
      <w:r>
        <w:t>Minutes</w:t>
      </w:r>
      <w:r w:rsidR="009077D0">
        <w:t xml:space="preserve">:   Kim/Ken motion.  </w:t>
      </w:r>
      <w:r w:rsidR="0041313E">
        <w:t>Passed unanimously</w:t>
      </w:r>
      <w:r w:rsidR="009077D0">
        <w:t>.</w:t>
      </w:r>
    </w:p>
    <w:p w14:paraId="2F26366D" w14:textId="597D1604" w:rsidR="00311BD2" w:rsidRDefault="00311BD2" w:rsidP="0041313E">
      <w:pPr>
        <w:pStyle w:val="ListParagraph"/>
        <w:numPr>
          <w:ilvl w:val="0"/>
          <w:numId w:val="3"/>
        </w:numPr>
      </w:pPr>
      <w:r>
        <w:t>Treasurer’s Report</w:t>
      </w:r>
      <w:r w:rsidR="00853ADE">
        <w:t>—</w:t>
      </w:r>
      <w:r w:rsidR="00703293">
        <w:t>Kate/Ken</w:t>
      </w:r>
      <w:r w:rsidR="00757E02">
        <w:t xml:space="preserve"> </w:t>
      </w:r>
    </w:p>
    <w:p w14:paraId="2110F6EE" w14:textId="77777777" w:rsidR="0041313E" w:rsidRDefault="00EF1B71" w:rsidP="0041313E">
      <w:pPr>
        <w:pStyle w:val="ListParagraph"/>
        <w:numPr>
          <w:ilvl w:val="1"/>
          <w:numId w:val="3"/>
        </w:numPr>
      </w:pPr>
      <w:r>
        <w:t>Budget u</w:t>
      </w:r>
      <w:r w:rsidR="00DC15D8">
        <w:t>pdates</w:t>
      </w:r>
      <w:r w:rsidR="009F1F63">
        <w:t xml:space="preserve"> from 2014-15.</w:t>
      </w:r>
    </w:p>
    <w:p w14:paraId="431E64E0" w14:textId="49B8BC8B" w:rsidR="0041313E" w:rsidRDefault="0041313E" w:rsidP="0041313E">
      <w:pPr>
        <w:pStyle w:val="ListParagraph"/>
        <w:numPr>
          <w:ilvl w:val="2"/>
          <w:numId w:val="3"/>
        </w:numPr>
      </w:pPr>
      <w:r>
        <w:t xml:space="preserve"> For 2014-15, income total was $12872; expense total was $14400.  The $5000 Optimist Park donation is not included in the expense total, and the Club has fulfilled its commitment to the Park project.</w:t>
      </w:r>
    </w:p>
    <w:p w14:paraId="2F1B69DB" w14:textId="0CE33B76" w:rsidR="0041313E" w:rsidRDefault="0041313E" w:rsidP="0041313E">
      <w:pPr>
        <w:pStyle w:val="ListParagraph"/>
        <w:numPr>
          <w:ilvl w:val="2"/>
          <w:numId w:val="3"/>
        </w:numPr>
      </w:pPr>
      <w:r>
        <w:t xml:space="preserve">Discussion ensued regarding the need to consolidate funds, the spring cash flow problem (expenditures outpace income until after the gyro stand and Football </w:t>
      </w:r>
      <w:proofErr w:type="spellStart"/>
      <w:r>
        <w:t>Crazr</w:t>
      </w:r>
      <w:proofErr w:type="spellEnd"/>
      <w:r>
        <w:t xml:space="preserve"> income), the need to pare back expenses and possibly decrease monetary donation to the Food Pantry which is offset by donations in the form of goods donated at the Trivia Night event, tickets for Breakfast with Santa, etc.</w:t>
      </w:r>
    </w:p>
    <w:p w14:paraId="5CBFA7E6" w14:textId="5C4F88D1" w:rsidR="00DC15D8" w:rsidRDefault="0041313E" w:rsidP="0041313E">
      <w:pPr>
        <w:pStyle w:val="ListParagraph"/>
        <w:numPr>
          <w:ilvl w:val="2"/>
          <w:numId w:val="3"/>
        </w:numPr>
      </w:pPr>
      <w:r>
        <w:t>Ken/Kim motioned</w:t>
      </w:r>
      <w:r w:rsidR="00E32680">
        <w:t xml:space="preserve"> to consolidate Commercial Savings Bank account with Credit Union Account to one Credit Union accou</w:t>
      </w:r>
      <w:r>
        <w:t xml:space="preserve">nt.  Passed </w:t>
      </w:r>
      <w:r w:rsidR="00E32680">
        <w:t>unanimous</w:t>
      </w:r>
      <w:r>
        <w:t>ly</w:t>
      </w:r>
      <w:r w:rsidR="00E32680">
        <w:t>.</w:t>
      </w:r>
    </w:p>
    <w:p w14:paraId="4B08E804" w14:textId="6BEC93DB" w:rsidR="00B135A5" w:rsidRDefault="009F1F63" w:rsidP="0041313E">
      <w:pPr>
        <w:pStyle w:val="ListParagraph"/>
        <w:numPr>
          <w:ilvl w:val="1"/>
          <w:numId w:val="3"/>
        </w:numPr>
      </w:pPr>
      <w:r>
        <w:t>B</w:t>
      </w:r>
      <w:r w:rsidR="00757E02">
        <w:t xml:space="preserve">udget </w:t>
      </w:r>
      <w:r>
        <w:t>proposal for 2015-16</w:t>
      </w:r>
      <w:r w:rsidR="00622859">
        <w:t>.</w:t>
      </w:r>
    </w:p>
    <w:p w14:paraId="6135DCCB" w14:textId="77777777" w:rsidR="00B37C2F" w:rsidRDefault="004A7D46" w:rsidP="0041313E">
      <w:pPr>
        <w:pStyle w:val="ListParagraph"/>
        <w:numPr>
          <w:ilvl w:val="1"/>
          <w:numId w:val="3"/>
        </w:numPr>
      </w:pPr>
      <w:r>
        <w:t>2015-16 dues</w:t>
      </w:r>
      <w:r w:rsidR="004D670C">
        <w:t xml:space="preserve">. </w:t>
      </w:r>
    </w:p>
    <w:p w14:paraId="4CDD7022" w14:textId="7890B8BF" w:rsidR="004A7D46" w:rsidRDefault="00B37C2F" w:rsidP="00B37C2F">
      <w:pPr>
        <w:pStyle w:val="ListParagraph"/>
        <w:numPr>
          <w:ilvl w:val="2"/>
          <w:numId w:val="3"/>
        </w:numPr>
      </w:pPr>
      <w:r>
        <w:t>Currently $75</w:t>
      </w:r>
      <w:r w:rsidR="00EF1B71">
        <w:t>.00</w:t>
      </w:r>
      <w:r>
        <w:t xml:space="preserve"> for membership or $20 per quarter; $50 for lifetime.  Dave found a statement on the OI website stating that the lifetime membership required a one-time fee of</w:t>
      </w:r>
      <w:r w:rsidR="004D670C">
        <w:t xml:space="preserve"> $467.50</w:t>
      </w:r>
      <w:r w:rsidR="00FC1EE7">
        <w:t xml:space="preserve"> </w:t>
      </w:r>
      <w:r>
        <w:t>to OI, but we do not believe this has ever been done or enforced.</w:t>
      </w:r>
    </w:p>
    <w:p w14:paraId="20B777D8" w14:textId="5D03EAFB" w:rsidR="0041313E" w:rsidRDefault="0041313E" w:rsidP="00B37C2F">
      <w:pPr>
        <w:pStyle w:val="ListParagraph"/>
        <w:numPr>
          <w:ilvl w:val="2"/>
          <w:numId w:val="3"/>
        </w:numPr>
      </w:pPr>
      <w:r>
        <w:t>Discussion about increasing dues vis-à-vis an option to pay increased dues or sell</w:t>
      </w:r>
      <w:r w:rsidR="00B37C2F">
        <w:t xml:space="preserve"> more</w:t>
      </w:r>
      <w:r>
        <w:t xml:space="preserve"> Football </w:t>
      </w:r>
      <w:proofErr w:type="spellStart"/>
      <w:r>
        <w:t>Crazr</w:t>
      </w:r>
      <w:proofErr w:type="spellEnd"/>
      <w:r>
        <w:t xml:space="preserve"> tickets.  </w:t>
      </w:r>
      <w:r w:rsidR="00B37C2F">
        <w:t xml:space="preserve">This would require commitment from members due to the income coming late in the Optimist year.  </w:t>
      </w:r>
      <w:r>
        <w:t>This will be discussed with the membership at an upcoming meeting and via e-mail ballot.</w:t>
      </w:r>
    </w:p>
    <w:p w14:paraId="33A5C59C" w14:textId="4734569C" w:rsidR="00757E02" w:rsidRDefault="004A7D46" w:rsidP="00B37C2F">
      <w:pPr>
        <w:pStyle w:val="ListParagraph"/>
        <w:numPr>
          <w:ilvl w:val="0"/>
          <w:numId w:val="3"/>
        </w:numPr>
      </w:pPr>
      <w:r>
        <w:t>T</w:t>
      </w:r>
      <w:r w:rsidR="004D670C">
        <w:t>railer related donations.</w:t>
      </w:r>
      <w:r w:rsidR="00560462">
        <w:t xml:space="preserve">  </w:t>
      </w:r>
      <w:r w:rsidR="00B37C2F">
        <w:t>Kim/Linda motioned to approve a</w:t>
      </w:r>
      <w:r w:rsidR="00560462">
        <w:t xml:space="preserve"> one-time waiver of dues to offset expenses</w:t>
      </w:r>
      <w:r w:rsidR="00B37C2F">
        <w:t xml:space="preserve"> for gyro trailer storage for Jim McLernon and for Duane and Barb Dickens for the gyro trailer awning.  Passed unanimously.</w:t>
      </w:r>
    </w:p>
    <w:p w14:paraId="08462DB6" w14:textId="0CC10CED" w:rsidR="007D225A" w:rsidRDefault="00DC15D8" w:rsidP="0041313E">
      <w:pPr>
        <w:pStyle w:val="ListParagraph"/>
        <w:numPr>
          <w:ilvl w:val="0"/>
          <w:numId w:val="3"/>
        </w:numPr>
      </w:pPr>
      <w:r>
        <w:t>Trivia Night 2016 update</w:t>
      </w:r>
      <w:r w:rsidR="00757E02">
        <w:t>s</w:t>
      </w:r>
      <w:r w:rsidR="00B37C2F">
        <w:t>:  the f</w:t>
      </w:r>
      <w:r w:rsidR="00C600DD">
        <w:t xml:space="preserve">lyer </w:t>
      </w:r>
      <w:r w:rsidR="00B37C2F">
        <w:t xml:space="preserve">is </w:t>
      </w:r>
      <w:r w:rsidR="00C600DD">
        <w:t>nearly ready, letter</w:t>
      </w:r>
      <w:r w:rsidR="00B37C2F">
        <w:t xml:space="preserve"> to businesses is</w:t>
      </w:r>
      <w:r w:rsidR="00C600DD">
        <w:t xml:space="preserve"> nearly ready, </w:t>
      </w:r>
      <w:r w:rsidR="00B37C2F">
        <w:t xml:space="preserve">established </w:t>
      </w:r>
      <w:r w:rsidR="00C600DD">
        <w:t>new sponsorship levels,</w:t>
      </w:r>
      <w:r w:rsidR="00B37C2F">
        <w:t xml:space="preserve"> considering a</w:t>
      </w:r>
      <w:r w:rsidR="00C600DD">
        <w:t xml:space="preserve"> save-the-date postcard, goal of $10,000, Jeff </w:t>
      </w:r>
      <w:proofErr w:type="spellStart"/>
      <w:r w:rsidR="00C600DD">
        <w:t>Ang</w:t>
      </w:r>
      <w:r w:rsidR="008318D4">
        <w:t>el</w:t>
      </w:r>
      <w:r w:rsidR="00B37C2F">
        <w:t>eri</w:t>
      </w:r>
      <w:proofErr w:type="spellEnd"/>
      <w:r w:rsidR="00B37C2F">
        <w:t xml:space="preserve"> will </w:t>
      </w:r>
      <w:r w:rsidR="00C600DD">
        <w:t>MC</w:t>
      </w:r>
      <w:r w:rsidR="00B37C2F">
        <w:t xml:space="preserve"> the event</w:t>
      </w:r>
    </w:p>
    <w:p w14:paraId="2DDBB873" w14:textId="1E0C0236" w:rsidR="004A7D46" w:rsidRDefault="004A7D46" w:rsidP="0041313E">
      <w:pPr>
        <w:pStyle w:val="ListParagraph"/>
        <w:numPr>
          <w:ilvl w:val="0"/>
          <w:numId w:val="3"/>
        </w:numPr>
      </w:pPr>
      <w:r>
        <w:t>Intern updates</w:t>
      </w:r>
      <w:r w:rsidR="00B37C2F">
        <w:t xml:space="preserve">: </w:t>
      </w:r>
      <w:r w:rsidR="00C600DD">
        <w:t>blog updated; fl</w:t>
      </w:r>
      <w:r w:rsidR="00B37C2F">
        <w:t>yer and</w:t>
      </w:r>
      <w:r w:rsidR="00C600DD">
        <w:t xml:space="preserve"> registration form</w:t>
      </w:r>
      <w:r w:rsidR="00B37C2F">
        <w:t xml:space="preserve"> for Trivia Night</w:t>
      </w:r>
      <w:r w:rsidR="00C600DD">
        <w:t xml:space="preserve">; Halloween flyer; </w:t>
      </w:r>
      <w:r w:rsidR="00B37C2F">
        <w:t xml:space="preserve">working on </w:t>
      </w:r>
      <w:r w:rsidR="00C600DD">
        <w:t>welcome for new</w:t>
      </w:r>
      <w:r w:rsidR="00B37C2F">
        <w:t xml:space="preserve"> members and potential members</w:t>
      </w:r>
    </w:p>
    <w:p w14:paraId="08CEE344" w14:textId="613FEF90" w:rsidR="009B2494" w:rsidRDefault="009B2494" w:rsidP="0041313E">
      <w:pPr>
        <w:pStyle w:val="ListParagraph"/>
        <w:numPr>
          <w:ilvl w:val="0"/>
          <w:numId w:val="3"/>
        </w:numPr>
      </w:pPr>
      <w:r>
        <w:t>New business.</w:t>
      </w:r>
    </w:p>
    <w:p w14:paraId="1C771AA8" w14:textId="40F647AB" w:rsidR="00C600DD" w:rsidRDefault="00B37C2F" w:rsidP="0041313E">
      <w:pPr>
        <w:pStyle w:val="ListParagraph"/>
        <w:numPr>
          <w:ilvl w:val="1"/>
          <w:numId w:val="3"/>
        </w:numPr>
      </w:pPr>
      <w:r>
        <w:t>Dave presented information from the OI website on p</w:t>
      </w:r>
      <w:r w:rsidR="00C600DD">
        <w:t xml:space="preserve">residential incentives and </w:t>
      </w:r>
      <w:r>
        <w:t>r</w:t>
      </w:r>
      <w:r w:rsidR="00C600DD">
        <w:t>ecruitment brochure</w:t>
      </w:r>
    </w:p>
    <w:p w14:paraId="48830801" w14:textId="4C6AE01C" w:rsidR="00C600DD" w:rsidRDefault="00B37C2F" w:rsidP="0041313E">
      <w:pPr>
        <w:pStyle w:val="ListParagraph"/>
        <w:numPr>
          <w:ilvl w:val="1"/>
          <w:numId w:val="3"/>
        </w:numPr>
      </w:pPr>
      <w:r>
        <w:t>Dave ex</w:t>
      </w:r>
      <w:bookmarkStart w:id="0" w:name="_GoBack"/>
      <w:bookmarkEnd w:id="0"/>
      <w:r>
        <w:t>pressed appreciation for gifts and recognition at the Installation Banquet</w:t>
      </w:r>
    </w:p>
    <w:p w14:paraId="2D89F03F" w14:textId="77777777" w:rsidR="00921BCA" w:rsidRDefault="00921BCA" w:rsidP="0041313E">
      <w:pPr>
        <w:pStyle w:val="ListParagraph"/>
        <w:numPr>
          <w:ilvl w:val="0"/>
          <w:numId w:val="3"/>
        </w:numPr>
      </w:pPr>
      <w:r>
        <w:t>Upcoming</w:t>
      </w:r>
      <w:r w:rsidR="00D251F7">
        <w:t xml:space="preserve"> Board Meeting</w:t>
      </w:r>
      <w:r>
        <w:t>s</w:t>
      </w:r>
    </w:p>
    <w:p w14:paraId="48AA4731" w14:textId="0D0EB0D1" w:rsidR="00DC15D8" w:rsidRDefault="004A7D46" w:rsidP="0041313E">
      <w:pPr>
        <w:pStyle w:val="ListParagraph"/>
        <w:numPr>
          <w:ilvl w:val="1"/>
          <w:numId w:val="3"/>
        </w:numPr>
      </w:pPr>
      <w:r>
        <w:t>November 10,</w:t>
      </w:r>
      <w:r w:rsidR="00C50D5F">
        <w:t xml:space="preserve"> 2015</w:t>
      </w:r>
      <w:r w:rsidR="00DC15D8">
        <w:t>.</w:t>
      </w:r>
    </w:p>
    <w:p w14:paraId="223A72CA" w14:textId="07A1E7EB" w:rsidR="00C50D5F" w:rsidRDefault="00C50D5F" w:rsidP="0041313E">
      <w:pPr>
        <w:pStyle w:val="ListParagraph"/>
        <w:numPr>
          <w:ilvl w:val="1"/>
          <w:numId w:val="3"/>
        </w:numPr>
      </w:pPr>
      <w:r>
        <w:t>December 8, 2015.</w:t>
      </w:r>
    </w:p>
    <w:p w14:paraId="4A4C1A1D" w14:textId="0D1DBE71" w:rsidR="00C50D5F" w:rsidRDefault="00726466" w:rsidP="007351C9">
      <w:pPr>
        <w:pStyle w:val="ListParagraph"/>
        <w:numPr>
          <w:ilvl w:val="1"/>
          <w:numId w:val="3"/>
        </w:numPr>
      </w:pPr>
      <w:r>
        <w:t>Calendar of Eve</w:t>
      </w:r>
      <w:r w:rsidR="004107AE">
        <w:t xml:space="preserve">nts update </w:t>
      </w:r>
      <w:r w:rsidR="00B37C2F">
        <w:t>will be discussed soon.  Dates in question are:  evening meeti</w:t>
      </w:r>
      <w:r w:rsidR="00C50D5F">
        <w:t>ngs for November 25 and December</w:t>
      </w:r>
      <w:r w:rsidR="001C62F7">
        <w:t xml:space="preserve"> 23</w:t>
      </w:r>
    </w:p>
    <w:p w14:paraId="2AD8050C" w14:textId="77777777" w:rsidR="00726466" w:rsidRDefault="00726466" w:rsidP="0041313E">
      <w:pPr>
        <w:pStyle w:val="ListParagraph"/>
        <w:numPr>
          <w:ilvl w:val="0"/>
          <w:numId w:val="3"/>
        </w:numPr>
      </w:pPr>
      <w:r>
        <w:lastRenderedPageBreak/>
        <w:t>Speakers for upcoming club meetings.</w:t>
      </w:r>
    </w:p>
    <w:p w14:paraId="16A82917" w14:textId="56CFF2BF" w:rsidR="007D225A" w:rsidRDefault="004A7D46" w:rsidP="0041313E">
      <w:pPr>
        <w:pStyle w:val="ListParagraph"/>
        <w:numPr>
          <w:ilvl w:val="1"/>
          <w:numId w:val="3"/>
        </w:numPr>
      </w:pPr>
      <w:r>
        <w:t>October 13, Tonia Harvel re: YOUTH Leadership Development program for Walworth County high school students</w:t>
      </w:r>
    </w:p>
    <w:p w14:paraId="798D2E7E" w14:textId="6D5E7D41" w:rsidR="004A7D46" w:rsidRDefault="004A7D46" w:rsidP="0041313E">
      <w:pPr>
        <w:pStyle w:val="ListParagraph"/>
        <w:numPr>
          <w:ilvl w:val="1"/>
          <w:numId w:val="3"/>
        </w:numPr>
      </w:pPr>
      <w:r>
        <w:t xml:space="preserve">October 20, </w:t>
      </w:r>
      <w:r w:rsidRPr="004A7D46">
        <w:t xml:space="preserve">Tom G. and </w:t>
      </w:r>
      <w:proofErr w:type="spellStart"/>
      <w:r w:rsidRPr="004A7D46">
        <w:t>Mareta</w:t>
      </w:r>
      <w:proofErr w:type="spellEnd"/>
      <w:r w:rsidRPr="004A7D46">
        <w:t xml:space="preserve"> H. from Washington Elementary</w:t>
      </w:r>
      <w:r>
        <w:t>.</w:t>
      </w:r>
    </w:p>
    <w:p w14:paraId="4B2D7FA4" w14:textId="491FB198" w:rsidR="00D0075D" w:rsidRDefault="00290DF9" w:rsidP="0041313E">
      <w:pPr>
        <w:pStyle w:val="ListParagraph"/>
        <w:numPr>
          <w:ilvl w:val="0"/>
          <w:numId w:val="3"/>
        </w:numPr>
      </w:pPr>
      <w:r>
        <w:t>Adjournment</w:t>
      </w:r>
      <w:r w:rsidR="004107AE">
        <w:t>:  1:06</w:t>
      </w:r>
      <w:r w:rsidR="00B37C2F">
        <w:t xml:space="preserve"> p.m.</w:t>
      </w:r>
    </w:p>
    <w:sectPr w:rsidR="00D0075D" w:rsidSect="009F23D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88F"/>
    <w:multiLevelType w:val="hybridMultilevel"/>
    <w:tmpl w:val="022A7482"/>
    <w:lvl w:ilvl="0" w:tplc="F8A0D7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0465"/>
    <w:multiLevelType w:val="hybridMultilevel"/>
    <w:tmpl w:val="F4B2F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849F5"/>
    <w:multiLevelType w:val="multilevel"/>
    <w:tmpl w:val="F8743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D2"/>
    <w:rsid w:val="00011299"/>
    <w:rsid w:val="00042E38"/>
    <w:rsid w:val="0004692B"/>
    <w:rsid w:val="00047A71"/>
    <w:rsid w:val="000F1CEA"/>
    <w:rsid w:val="0013657D"/>
    <w:rsid w:val="00156E99"/>
    <w:rsid w:val="001B7054"/>
    <w:rsid w:val="001B77E1"/>
    <w:rsid w:val="001C42E5"/>
    <w:rsid w:val="001C5732"/>
    <w:rsid w:val="001C62F7"/>
    <w:rsid w:val="001E692C"/>
    <w:rsid w:val="001F5CAA"/>
    <w:rsid w:val="0021176E"/>
    <w:rsid w:val="00250CC2"/>
    <w:rsid w:val="00253E92"/>
    <w:rsid w:val="00290DF9"/>
    <w:rsid w:val="002B3105"/>
    <w:rsid w:val="002E4387"/>
    <w:rsid w:val="00303755"/>
    <w:rsid w:val="00311BD2"/>
    <w:rsid w:val="003206D4"/>
    <w:rsid w:val="003209DF"/>
    <w:rsid w:val="00345150"/>
    <w:rsid w:val="00352885"/>
    <w:rsid w:val="00370863"/>
    <w:rsid w:val="00394E9D"/>
    <w:rsid w:val="003E781D"/>
    <w:rsid w:val="0040066E"/>
    <w:rsid w:val="004107AE"/>
    <w:rsid w:val="0041313E"/>
    <w:rsid w:val="004A7D46"/>
    <w:rsid w:val="004D244B"/>
    <w:rsid w:val="004D670C"/>
    <w:rsid w:val="004F694E"/>
    <w:rsid w:val="0050567E"/>
    <w:rsid w:val="00560462"/>
    <w:rsid w:val="00581E8F"/>
    <w:rsid w:val="005B2DE7"/>
    <w:rsid w:val="005B487B"/>
    <w:rsid w:val="00612EE0"/>
    <w:rsid w:val="00622859"/>
    <w:rsid w:val="00640772"/>
    <w:rsid w:val="00673D19"/>
    <w:rsid w:val="006C1274"/>
    <w:rsid w:val="00703293"/>
    <w:rsid w:val="0072403A"/>
    <w:rsid w:val="00726466"/>
    <w:rsid w:val="007428D6"/>
    <w:rsid w:val="00757E02"/>
    <w:rsid w:val="00760FE4"/>
    <w:rsid w:val="007813F0"/>
    <w:rsid w:val="00782982"/>
    <w:rsid w:val="00793BB9"/>
    <w:rsid w:val="007D225A"/>
    <w:rsid w:val="007E52C6"/>
    <w:rsid w:val="007F68BC"/>
    <w:rsid w:val="00825800"/>
    <w:rsid w:val="008318D4"/>
    <w:rsid w:val="00853ADE"/>
    <w:rsid w:val="00885FEC"/>
    <w:rsid w:val="009061CA"/>
    <w:rsid w:val="009077D0"/>
    <w:rsid w:val="00921BCA"/>
    <w:rsid w:val="0096304D"/>
    <w:rsid w:val="009B2494"/>
    <w:rsid w:val="009D4D29"/>
    <w:rsid w:val="009F1F63"/>
    <w:rsid w:val="009F23DE"/>
    <w:rsid w:val="00A32A7F"/>
    <w:rsid w:val="00A366D7"/>
    <w:rsid w:val="00A55226"/>
    <w:rsid w:val="00A6701C"/>
    <w:rsid w:val="00AA27AC"/>
    <w:rsid w:val="00AD13AD"/>
    <w:rsid w:val="00AE0F27"/>
    <w:rsid w:val="00AF23E7"/>
    <w:rsid w:val="00B135A5"/>
    <w:rsid w:val="00B37C2F"/>
    <w:rsid w:val="00B415FE"/>
    <w:rsid w:val="00BC14F0"/>
    <w:rsid w:val="00C06F22"/>
    <w:rsid w:val="00C10F59"/>
    <w:rsid w:val="00C41DF5"/>
    <w:rsid w:val="00C42FE5"/>
    <w:rsid w:val="00C46D0A"/>
    <w:rsid w:val="00C50D5F"/>
    <w:rsid w:val="00C600DD"/>
    <w:rsid w:val="00C66883"/>
    <w:rsid w:val="00C70070"/>
    <w:rsid w:val="00C71CA9"/>
    <w:rsid w:val="00C928F5"/>
    <w:rsid w:val="00D0075D"/>
    <w:rsid w:val="00D0517B"/>
    <w:rsid w:val="00D14CA9"/>
    <w:rsid w:val="00D251F7"/>
    <w:rsid w:val="00D433CB"/>
    <w:rsid w:val="00D464EB"/>
    <w:rsid w:val="00D97A00"/>
    <w:rsid w:val="00DC15D8"/>
    <w:rsid w:val="00E32680"/>
    <w:rsid w:val="00E4717D"/>
    <w:rsid w:val="00EB5F86"/>
    <w:rsid w:val="00EC6CBA"/>
    <w:rsid w:val="00ED31A1"/>
    <w:rsid w:val="00EE0589"/>
    <w:rsid w:val="00EE33A8"/>
    <w:rsid w:val="00EF1B71"/>
    <w:rsid w:val="00F03D9D"/>
    <w:rsid w:val="00F066F9"/>
    <w:rsid w:val="00F90D29"/>
    <w:rsid w:val="00F91DC2"/>
    <w:rsid w:val="00FC1EE7"/>
    <w:rsid w:val="00FC3911"/>
    <w:rsid w:val="00FC6627"/>
    <w:rsid w:val="00FE4B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1B0C9"/>
  <w15:docId w15:val="{0D92DBD7-1B63-4275-9BED-C785ED47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D2"/>
    <w:pPr>
      <w:ind w:left="720"/>
      <w:contextualSpacing/>
    </w:pPr>
  </w:style>
  <w:style w:type="character" w:styleId="Hyperlink">
    <w:name w:val="Hyperlink"/>
    <w:basedOn w:val="DefaultParagraphFont"/>
    <w:uiPriority w:val="99"/>
    <w:semiHidden/>
    <w:unhideWhenUsed/>
    <w:rsid w:val="003E7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6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Adams</dc:creator>
  <cp:keywords/>
  <cp:lastModifiedBy>Olson, Janet E</cp:lastModifiedBy>
  <cp:revision>5</cp:revision>
  <dcterms:created xsi:type="dcterms:W3CDTF">2015-10-06T13:35:00Z</dcterms:created>
  <dcterms:modified xsi:type="dcterms:W3CDTF">2015-10-07T14:01:00Z</dcterms:modified>
</cp:coreProperties>
</file>